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BBAE" w14:textId="77777777" w:rsidR="002B190A" w:rsidRPr="00FC1481" w:rsidRDefault="002B190A" w:rsidP="008C684C">
      <w:pPr>
        <w:snapToGrid w:val="0"/>
        <w:spacing w:after="0" w:line="240" w:lineRule="auto"/>
        <w:jc w:val="center"/>
        <w:rPr>
          <w:rFonts w:ascii="Arial Rounded MT Bold" w:hAnsi="Arial Rounded MT Bold" w:cs="Calibri Light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012A0F3" wp14:editId="6DDF69D2">
            <wp:extent cx="6447126" cy="1434353"/>
            <wp:effectExtent l="0" t="0" r="0" b="0"/>
            <wp:docPr id="802678153" name="Picture 80267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659" cy="146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3D4" w:rsidRPr="00FC1481">
        <w:rPr>
          <w:rFonts w:ascii="Arial Rounded MT Bold" w:hAnsi="Arial Rounded MT Bold" w:cs="Calibri Light"/>
          <w:b/>
          <w:bCs/>
          <w:sz w:val="40"/>
          <w:szCs w:val="40"/>
        </w:rPr>
        <w:t xml:space="preserve">OASIS </w:t>
      </w:r>
      <w:r w:rsidR="008C684C" w:rsidRPr="00FC1481">
        <w:rPr>
          <w:rFonts w:ascii="Arial Rounded MT Bold" w:hAnsi="Arial Rounded MT Bold" w:cs="Calibri Light"/>
          <w:b/>
          <w:bCs/>
          <w:sz w:val="40"/>
          <w:szCs w:val="40"/>
        </w:rPr>
        <w:t xml:space="preserve">SINGLES </w:t>
      </w:r>
      <w:r w:rsidRPr="00FC1481">
        <w:rPr>
          <w:rFonts w:ascii="Arial Rounded MT Bold" w:hAnsi="Arial Rounded MT Bold" w:cs="Calibri Light"/>
          <w:b/>
          <w:bCs/>
          <w:sz w:val="40"/>
          <w:szCs w:val="40"/>
        </w:rPr>
        <w:t>UNITED IN CHRIST</w:t>
      </w:r>
    </w:p>
    <w:p w14:paraId="10B53C94" w14:textId="7316245C" w:rsidR="008C684C" w:rsidRPr="00FC1481" w:rsidRDefault="002B190A" w:rsidP="002B190A">
      <w:pPr>
        <w:snapToGrid w:val="0"/>
        <w:spacing w:after="0" w:line="240" w:lineRule="auto"/>
        <w:rPr>
          <w:rFonts w:ascii="Arial Rounded MT Bold" w:hAnsi="Arial Rounded MT Bold" w:cs="Calibri Light"/>
          <w:b/>
          <w:bCs/>
          <w:sz w:val="40"/>
          <w:szCs w:val="40"/>
        </w:rPr>
      </w:pPr>
      <w:r w:rsidRPr="00FC1481">
        <w:rPr>
          <w:rFonts w:ascii="Arial Rounded MT Bold" w:hAnsi="Arial Rounded MT Bold" w:cs="Calibri Light"/>
          <w:b/>
          <w:bCs/>
          <w:sz w:val="40"/>
          <w:szCs w:val="40"/>
        </w:rPr>
        <w:t xml:space="preserve">                                          </w:t>
      </w:r>
      <w:r w:rsidR="00CC260A" w:rsidRPr="00FC1481">
        <w:rPr>
          <w:rFonts w:ascii="Arial Rounded MT Bold" w:hAnsi="Arial Rounded MT Bold" w:cs="Calibri Light"/>
          <w:b/>
          <w:bCs/>
          <w:sz w:val="40"/>
          <w:szCs w:val="40"/>
        </w:rPr>
        <w:t>JOYFEST</w:t>
      </w:r>
    </w:p>
    <w:p w14:paraId="13E1A959" w14:textId="5809E8C2" w:rsidR="008C684C" w:rsidRPr="00FC1481" w:rsidRDefault="008C684C" w:rsidP="008C68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1481">
        <w:rPr>
          <w:rFonts w:ascii="Arial" w:hAnsi="Arial" w:cs="Arial"/>
          <w:b/>
          <w:bCs/>
          <w:sz w:val="24"/>
          <w:szCs w:val="24"/>
        </w:rPr>
        <w:t>6 PM SATURDAY, OCTOBER 1</w:t>
      </w:r>
      <w:r w:rsidR="00991067" w:rsidRPr="00FC1481">
        <w:rPr>
          <w:rFonts w:ascii="Arial" w:hAnsi="Arial" w:cs="Arial"/>
          <w:b/>
          <w:bCs/>
          <w:sz w:val="24"/>
          <w:szCs w:val="24"/>
        </w:rPr>
        <w:t>8</w:t>
      </w:r>
      <w:r w:rsidRPr="00FC1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FC1481">
        <w:rPr>
          <w:rFonts w:ascii="Arial" w:hAnsi="Arial" w:cs="Arial"/>
          <w:b/>
          <w:bCs/>
          <w:sz w:val="24"/>
          <w:szCs w:val="24"/>
        </w:rPr>
        <w:t>, 202</w:t>
      </w:r>
      <w:r w:rsidR="00991067" w:rsidRPr="00FC1481">
        <w:rPr>
          <w:rFonts w:ascii="Arial" w:hAnsi="Arial" w:cs="Arial"/>
          <w:b/>
          <w:bCs/>
          <w:sz w:val="24"/>
          <w:szCs w:val="24"/>
        </w:rPr>
        <w:t>5</w:t>
      </w:r>
    </w:p>
    <w:p w14:paraId="65420AC7" w14:textId="02378650" w:rsidR="00CC260A" w:rsidRPr="00FC1481" w:rsidRDefault="002B190A" w:rsidP="008C684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C1481">
        <w:rPr>
          <w:rFonts w:ascii="Arial" w:hAnsi="Arial" w:cs="Arial"/>
          <w:b/>
          <w:bCs/>
          <w:sz w:val="28"/>
          <w:szCs w:val="28"/>
        </w:rPr>
        <w:t>Dinner, Worship</w:t>
      </w:r>
      <w:r w:rsidR="00436D37">
        <w:rPr>
          <w:rFonts w:ascii="Arial" w:hAnsi="Arial" w:cs="Arial"/>
          <w:b/>
          <w:bCs/>
          <w:sz w:val="28"/>
          <w:szCs w:val="28"/>
        </w:rPr>
        <w:t>,</w:t>
      </w:r>
      <w:r w:rsidRPr="00FC1481">
        <w:rPr>
          <w:rFonts w:ascii="Arial" w:hAnsi="Arial" w:cs="Arial"/>
          <w:b/>
          <w:bCs/>
          <w:sz w:val="28"/>
          <w:szCs w:val="28"/>
        </w:rPr>
        <w:t xml:space="preserve"> Comedy</w:t>
      </w:r>
      <w:r w:rsidR="00436D37">
        <w:rPr>
          <w:rFonts w:ascii="Arial" w:hAnsi="Arial" w:cs="Arial"/>
          <w:b/>
          <w:bCs/>
          <w:sz w:val="28"/>
          <w:szCs w:val="28"/>
        </w:rPr>
        <w:t xml:space="preserve"> and Dessert</w:t>
      </w:r>
    </w:p>
    <w:p w14:paraId="532A7BEB" w14:textId="337DD96E" w:rsidR="008C684C" w:rsidRPr="00FC1481" w:rsidRDefault="00991067" w:rsidP="008C68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C1481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A1784F" w:rsidRPr="00FC148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C260A" w:rsidRPr="00FC148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74B0D" w:rsidRPr="00FC1481"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14:paraId="1FE0D63E" w14:textId="77777777" w:rsidR="008C684C" w:rsidRPr="00FC1481" w:rsidRDefault="008C684C" w:rsidP="008C684C">
      <w:pPr>
        <w:pStyle w:val="paragraphstyle1"/>
        <w:jc w:val="both"/>
        <w:rPr>
          <w:color w:val="auto"/>
          <w:sz w:val="16"/>
          <w:szCs w:val="16"/>
        </w:rPr>
      </w:pPr>
    </w:p>
    <w:p w14:paraId="0B42657F" w14:textId="68AC43BA" w:rsidR="002B190A" w:rsidRPr="00FC1481" w:rsidRDefault="007E769F" w:rsidP="008C684C">
      <w:pPr>
        <w:pStyle w:val="paragraphstyle1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C1481">
        <w:rPr>
          <w:rFonts w:ascii="Calibri" w:hAnsi="Calibri" w:cs="Calibri"/>
          <w:b/>
          <w:bCs/>
          <w:color w:val="auto"/>
          <w:sz w:val="24"/>
          <w:szCs w:val="24"/>
        </w:rPr>
        <w:t>Have you been through a challenging season? Who hasn’t? It’s time to return to joy</w:t>
      </w:r>
      <w:r w:rsidR="00932DC4" w:rsidRPr="00FC1481">
        <w:rPr>
          <w:rFonts w:ascii="Calibri" w:hAnsi="Calibri" w:cs="Calibri"/>
          <w:b/>
          <w:bCs/>
          <w:color w:val="auto"/>
          <w:sz w:val="24"/>
          <w:szCs w:val="24"/>
        </w:rPr>
        <w:t>!</w:t>
      </w:r>
      <w:r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 This uplifting event will help you do just that. </w:t>
      </w:r>
      <w:r w:rsidR="008C684C"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Christian single adults, from all walks of life, and from all denominations throughout the tri-state area </w:t>
      </w:r>
      <w:r w:rsidR="009C4D14">
        <w:rPr>
          <w:rFonts w:ascii="Calibri" w:hAnsi="Calibri" w:cs="Calibri"/>
          <w:b/>
          <w:bCs/>
          <w:color w:val="auto"/>
          <w:sz w:val="24"/>
          <w:szCs w:val="24"/>
        </w:rPr>
        <w:t xml:space="preserve">will unite </w:t>
      </w:r>
      <w:r w:rsidR="008C684C"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for a </w:t>
      </w:r>
      <w:r w:rsidR="00A94C6B" w:rsidRPr="00FC1481">
        <w:rPr>
          <w:rFonts w:ascii="Calibri" w:hAnsi="Calibri" w:cs="Calibri"/>
          <w:b/>
          <w:bCs/>
          <w:color w:val="auto"/>
          <w:sz w:val="24"/>
          <w:szCs w:val="24"/>
        </w:rPr>
        <w:t>fun</w:t>
      </w:r>
      <w:r w:rsidR="008C684C"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 night of </w:t>
      </w:r>
      <w:r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fellowship, food, music and much needed laughter! </w:t>
      </w:r>
      <w:r w:rsidR="008700BD" w:rsidRPr="00FC1481">
        <w:rPr>
          <w:rFonts w:ascii="Calibri" w:hAnsi="Calibri" w:cs="Calibri"/>
          <w:b/>
          <w:bCs/>
          <w:color w:val="auto"/>
          <w:sz w:val="24"/>
          <w:szCs w:val="24"/>
        </w:rPr>
        <w:t>O</w:t>
      </w:r>
      <w:r w:rsidR="00C873C7">
        <w:rPr>
          <w:rFonts w:ascii="Calibri" w:hAnsi="Calibri" w:cs="Calibri"/>
          <w:b/>
          <w:bCs/>
          <w:color w:val="auto"/>
          <w:sz w:val="24"/>
          <w:szCs w:val="24"/>
        </w:rPr>
        <w:t>ASIS</w:t>
      </w:r>
      <w:r w:rsidR="008700BD"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A94C6B" w:rsidRPr="00FC1481">
        <w:rPr>
          <w:rFonts w:ascii="Calibri" w:hAnsi="Calibri" w:cs="Calibri"/>
          <w:b/>
          <w:bCs/>
          <w:color w:val="auto"/>
          <w:sz w:val="24"/>
          <w:szCs w:val="24"/>
        </w:rPr>
        <w:t>has been a place to find warmth,</w:t>
      </w:r>
      <w:r w:rsidR="008700BD"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 friendship and healing in Jesus</w:t>
      </w:r>
      <w:r w:rsidR="00AF2409">
        <w:rPr>
          <w:rFonts w:ascii="Calibri" w:hAnsi="Calibri" w:cs="Calibri"/>
          <w:b/>
          <w:bCs/>
          <w:color w:val="auto"/>
          <w:sz w:val="24"/>
          <w:szCs w:val="24"/>
        </w:rPr>
        <w:t xml:space="preserve"> for singles</w:t>
      </w:r>
      <w:r w:rsidR="00A94C6B"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 since 1997.</w:t>
      </w:r>
      <w:r w:rsidR="000E42A9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382578">
        <w:rPr>
          <w:rFonts w:ascii="Calibri" w:hAnsi="Calibri" w:cs="Calibri"/>
          <w:b/>
          <w:bCs/>
          <w:color w:val="auto"/>
          <w:sz w:val="24"/>
          <w:szCs w:val="24"/>
        </w:rPr>
        <w:t xml:space="preserve">Let’s </w:t>
      </w:r>
      <w:r w:rsidR="00570773">
        <w:rPr>
          <w:rFonts w:ascii="Calibri" w:hAnsi="Calibri" w:cs="Calibri"/>
          <w:b/>
          <w:bCs/>
          <w:color w:val="auto"/>
          <w:sz w:val="24"/>
          <w:szCs w:val="24"/>
        </w:rPr>
        <w:t>focus</w:t>
      </w:r>
      <w:r w:rsidR="00382578">
        <w:rPr>
          <w:rFonts w:ascii="Calibri" w:hAnsi="Calibri" w:cs="Calibri"/>
          <w:b/>
          <w:bCs/>
          <w:color w:val="auto"/>
          <w:sz w:val="24"/>
          <w:szCs w:val="24"/>
        </w:rPr>
        <w:t xml:space="preserve"> our hearts </w:t>
      </w:r>
      <w:r w:rsidR="00570773">
        <w:rPr>
          <w:rFonts w:ascii="Calibri" w:hAnsi="Calibri" w:cs="Calibri"/>
          <w:b/>
          <w:bCs/>
          <w:color w:val="auto"/>
          <w:sz w:val="24"/>
          <w:szCs w:val="24"/>
        </w:rPr>
        <w:t>on</w:t>
      </w:r>
      <w:r w:rsidR="00382578">
        <w:rPr>
          <w:rFonts w:ascii="Calibri" w:hAnsi="Calibri" w:cs="Calibri"/>
          <w:b/>
          <w:bCs/>
          <w:color w:val="auto"/>
          <w:sz w:val="24"/>
          <w:szCs w:val="24"/>
        </w:rPr>
        <w:t xml:space="preserve"> the Lord to hear what He has to say to each of us.</w:t>
      </w:r>
    </w:p>
    <w:p w14:paraId="6264919A" w14:textId="77777777" w:rsidR="002B190A" w:rsidRPr="00FC1481" w:rsidRDefault="002B190A" w:rsidP="008C684C">
      <w:pPr>
        <w:pStyle w:val="paragraphstyle1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49E14845" w14:textId="133AB309" w:rsidR="008C684C" w:rsidRPr="00FC1481" w:rsidRDefault="008C684C" w:rsidP="008C684C">
      <w:pPr>
        <w:pStyle w:val="paragraphstyle1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FC1481">
        <w:rPr>
          <w:rFonts w:ascii="Calibri" w:hAnsi="Calibri" w:cs="Calibri"/>
          <w:b/>
          <w:color w:val="auto"/>
          <w:sz w:val="24"/>
          <w:szCs w:val="24"/>
        </w:rPr>
        <w:t xml:space="preserve">6 p.m. to 6:50 p.m. </w:t>
      </w:r>
      <w:r w:rsidR="002C38C3">
        <w:rPr>
          <w:rFonts w:ascii="Calibri" w:hAnsi="Calibri" w:cs="Calibri"/>
          <w:b/>
          <w:color w:val="auto"/>
          <w:sz w:val="24"/>
          <w:szCs w:val="24"/>
        </w:rPr>
        <w:t>CATERED</w:t>
      </w:r>
      <w:r w:rsidRPr="00FC1481">
        <w:rPr>
          <w:rFonts w:ascii="Calibri" w:hAnsi="Calibri" w:cs="Calibri"/>
          <w:b/>
          <w:color w:val="auto"/>
          <w:sz w:val="24"/>
          <w:szCs w:val="24"/>
        </w:rPr>
        <w:t xml:space="preserve"> BUFFET DINNER</w:t>
      </w:r>
      <w:r w:rsidR="008E63E0" w:rsidRPr="00FC1481">
        <w:rPr>
          <w:rFonts w:ascii="Calibri" w:hAnsi="Calibri" w:cs="Calibri"/>
          <w:b/>
          <w:color w:val="auto"/>
          <w:sz w:val="24"/>
          <w:szCs w:val="24"/>
        </w:rPr>
        <w:t xml:space="preserve"> A</w:t>
      </w:r>
      <w:r w:rsidR="00980E21">
        <w:rPr>
          <w:rFonts w:ascii="Calibri" w:hAnsi="Calibri" w:cs="Calibri"/>
          <w:b/>
          <w:color w:val="auto"/>
          <w:sz w:val="24"/>
          <w:szCs w:val="24"/>
        </w:rPr>
        <w:t>ND</w:t>
      </w:r>
      <w:r w:rsidR="008E63E0" w:rsidRPr="00FC1481">
        <w:rPr>
          <w:rFonts w:ascii="Calibri" w:hAnsi="Calibri" w:cs="Calibri"/>
          <w:b/>
          <w:color w:val="auto"/>
          <w:sz w:val="24"/>
          <w:szCs w:val="24"/>
        </w:rPr>
        <w:t xml:space="preserve"> FELLOWSHIP</w:t>
      </w:r>
      <w:r w:rsidR="00C873C7">
        <w:rPr>
          <w:rFonts w:ascii="Calibri" w:hAnsi="Calibri" w:cs="Calibri"/>
          <w:b/>
          <w:color w:val="auto"/>
          <w:sz w:val="24"/>
          <w:szCs w:val="24"/>
        </w:rPr>
        <w:t xml:space="preserve">. </w:t>
      </w:r>
    </w:p>
    <w:p w14:paraId="00E5F3CB" w14:textId="340F4BC9" w:rsidR="00991067" w:rsidRPr="00FC1481" w:rsidRDefault="00991067" w:rsidP="00991067">
      <w:pPr>
        <w:pStyle w:val="paragraphstyle1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Choose </w:t>
      </w:r>
      <w:r w:rsidR="00186E03" w:rsidRPr="00FC1481">
        <w:rPr>
          <w:rFonts w:ascii="Calibri" w:hAnsi="Calibri" w:cs="Calibri"/>
          <w:b/>
          <w:bCs/>
          <w:color w:val="auto"/>
          <w:sz w:val="24"/>
          <w:szCs w:val="24"/>
        </w:rPr>
        <w:t>Tricolor</w:t>
      </w:r>
      <w:r w:rsidR="008E63E0"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186E03" w:rsidRPr="00FC1481">
        <w:rPr>
          <w:rFonts w:ascii="Calibri" w:hAnsi="Calibri" w:cs="Calibri"/>
          <w:b/>
          <w:bCs/>
          <w:color w:val="auto"/>
          <w:sz w:val="24"/>
          <w:szCs w:val="24"/>
        </w:rPr>
        <w:t>Cheese Tortellini</w:t>
      </w:r>
      <w:r w:rsidR="008E63E0"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 Salad with peppers, onions, </w:t>
      </w:r>
      <w:r w:rsidR="00C873C7">
        <w:rPr>
          <w:rFonts w:ascii="Calibri" w:hAnsi="Calibri" w:cs="Calibri"/>
          <w:b/>
          <w:bCs/>
          <w:color w:val="auto"/>
          <w:sz w:val="24"/>
          <w:szCs w:val="24"/>
        </w:rPr>
        <w:t xml:space="preserve">and </w:t>
      </w:r>
      <w:r w:rsidR="008E63E0"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olives </w:t>
      </w:r>
      <w:r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OR Rigatoni with </w:t>
      </w:r>
      <w:r w:rsidR="00AB4A0D">
        <w:rPr>
          <w:rFonts w:ascii="Calibri" w:hAnsi="Calibri" w:cs="Calibri"/>
          <w:b/>
          <w:bCs/>
          <w:color w:val="auto"/>
          <w:sz w:val="24"/>
          <w:szCs w:val="24"/>
        </w:rPr>
        <w:t>m</w:t>
      </w:r>
      <w:r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eat </w:t>
      </w:r>
      <w:r w:rsidR="00AB4A0D">
        <w:rPr>
          <w:rFonts w:ascii="Calibri" w:hAnsi="Calibri" w:cs="Calibri"/>
          <w:b/>
          <w:bCs/>
          <w:color w:val="auto"/>
          <w:sz w:val="24"/>
          <w:szCs w:val="24"/>
        </w:rPr>
        <w:t>s</w:t>
      </w:r>
      <w:r w:rsidRPr="00FC1481">
        <w:rPr>
          <w:rFonts w:ascii="Calibri" w:hAnsi="Calibri" w:cs="Calibri"/>
          <w:b/>
          <w:bCs/>
          <w:color w:val="auto"/>
          <w:sz w:val="24"/>
          <w:szCs w:val="24"/>
        </w:rPr>
        <w:t>auce</w:t>
      </w:r>
      <w:r w:rsidR="00186E03"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C873C7">
        <w:rPr>
          <w:rFonts w:ascii="Calibri" w:hAnsi="Calibri" w:cs="Calibri"/>
          <w:b/>
          <w:bCs/>
          <w:color w:val="auto"/>
          <w:sz w:val="24"/>
          <w:szCs w:val="24"/>
        </w:rPr>
        <w:t>Each</w:t>
      </w:r>
      <w:r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186E03"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served with </w:t>
      </w:r>
      <w:r w:rsidR="008E63E0" w:rsidRPr="00FC1481">
        <w:rPr>
          <w:rFonts w:ascii="Calibri" w:hAnsi="Calibri" w:cs="Calibri"/>
          <w:b/>
          <w:bCs/>
          <w:color w:val="auto"/>
          <w:sz w:val="24"/>
          <w:szCs w:val="24"/>
        </w:rPr>
        <w:t>mixed greens</w:t>
      </w:r>
      <w:r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 and </w:t>
      </w:r>
      <w:r w:rsidR="008E63E0" w:rsidRPr="00FC1481">
        <w:rPr>
          <w:rFonts w:ascii="Calibri" w:hAnsi="Calibri" w:cs="Calibri"/>
          <w:b/>
          <w:bCs/>
          <w:color w:val="auto"/>
          <w:sz w:val="24"/>
          <w:szCs w:val="24"/>
        </w:rPr>
        <w:t>b</w:t>
      </w:r>
      <w:r w:rsidRPr="00FC1481">
        <w:rPr>
          <w:rFonts w:ascii="Calibri" w:hAnsi="Calibri" w:cs="Calibri"/>
          <w:b/>
          <w:bCs/>
          <w:color w:val="auto"/>
          <w:sz w:val="24"/>
          <w:szCs w:val="24"/>
        </w:rPr>
        <w:t xml:space="preserve">read. </w:t>
      </w:r>
    </w:p>
    <w:p w14:paraId="629E4B44" w14:textId="77777777" w:rsidR="008C684C" w:rsidRPr="00FC1481" w:rsidRDefault="008C684C" w:rsidP="008C684C">
      <w:pPr>
        <w:pStyle w:val="paragraphstyle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1D86250F" w14:textId="6C643D3D" w:rsidR="001469C7" w:rsidRPr="00FC1481" w:rsidRDefault="008C684C" w:rsidP="008C684C">
      <w:pPr>
        <w:pStyle w:val="paragraphstyle1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FC1481">
        <w:rPr>
          <w:rFonts w:ascii="Calibri" w:hAnsi="Calibri" w:cs="Calibri"/>
          <w:b/>
          <w:color w:val="auto"/>
          <w:sz w:val="24"/>
          <w:szCs w:val="24"/>
        </w:rPr>
        <w:t xml:space="preserve">7 p.m. to 8:50 p.m. </w:t>
      </w:r>
      <w:r w:rsidR="008E63E0" w:rsidRPr="00FC1481">
        <w:rPr>
          <w:rFonts w:ascii="Calibri" w:hAnsi="Calibri" w:cs="Calibri"/>
          <w:b/>
          <w:color w:val="auto"/>
          <w:sz w:val="24"/>
          <w:szCs w:val="24"/>
        </w:rPr>
        <w:t xml:space="preserve">WORSHIP, </w:t>
      </w:r>
      <w:r w:rsidR="00CC260A" w:rsidRPr="00FC1481">
        <w:rPr>
          <w:rFonts w:ascii="Calibri" w:hAnsi="Calibri" w:cs="Calibri"/>
          <w:b/>
          <w:color w:val="auto"/>
          <w:sz w:val="24"/>
          <w:szCs w:val="24"/>
        </w:rPr>
        <w:t>COMEDY</w:t>
      </w:r>
      <w:r w:rsidR="00932DC4" w:rsidRPr="00FC1481">
        <w:rPr>
          <w:rFonts w:ascii="Calibri" w:hAnsi="Calibri" w:cs="Calibri"/>
          <w:b/>
          <w:color w:val="auto"/>
          <w:sz w:val="24"/>
          <w:szCs w:val="24"/>
        </w:rPr>
        <w:t xml:space="preserve">, </w:t>
      </w:r>
      <w:r w:rsidR="00CC260A" w:rsidRPr="00FC1481">
        <w:rPr>
          <w:rFonts w:ascii="Calibri" w:hAnsi="Calibri" w:cs="Calibri"/>
          <w:b/>
          <w:color w:val="auto"/>
          <w:sz w:val="24"/>
          <w:szCs w:val="24"/>
        </w:rPr>
        <w:t xml:space="preserve">AND </w:t>
      </w:r>
      <w:r w:rsidR="00C85514">
        <w:rPr>
          <w:rFonts w:ascii="Calibri" w:hAnsi="Calibri" w:cs="Calibri"/>
          <w:b/>
          <w:color w:val="auto"/>
          <w:sz w:val="24"/>
          <w:szCs w:val="24"/>
        </w:rPr>
        <w:t>JOY</w:t>
      </w:r>
      <w:r w:rsidR="00053781">
        <w:rPr>
          <w:rFonts w:ascii="Calibri" w:hAnsi="Calibri" w:cs="Calibri"/>
          <w:b/>
          <w:color w:val="auto"/>
          <w:sz w:val="24"/>
          <w:szCs w:val="24"/>
        </w:rPr>
        <w:t>.</w:t>
      </w:r>
    </w:p>
    <w:p w14:paraId="32A428AC" w14:textId="71AFD75C" w:rsidR="008700BD" w:rsidRPr="00FE137B" w:rsidRDefault="00DF5FC5" w:rsidP="008700BD">
      <w:pPr>
        <w:pStyle w:val="paragraphstyle1"/>
        <w:jc w:val="both"/>
        <w:rPr>
          <w:rFonts w:ascii="Calibri" w:hAnsi="Calibri" w:cs="Calibri"/>
          <w:b/>
          <w:color w:val="auto"/>
          <w:spacing w:val="-5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auto"/>
          <w:spacing w:val="-5"/>
          <w:sz w:val="24"/>
          <w:szCs w:val="24"/>
          <w:shd w:val="clear" w:color="auto" w:fill="FFFFFF"/>
        </w:rPr>
        <w:t>E</w:t>
      </w:r>
      <w:r w:rsidR="00A65007">
        <w:rPr>
          <w:rFonts w:ascii="Calibri" w:hAnsi="Calibri" w:cs="Calibri"/>
          <w:b/>
          <w:color w:val="auto"/>
          <w:spacing w:val="-5"/>
          <w:sz w:val="24"/>
          <w:szCs w:val="24"/>
          <w:shd w:val="clear" w:color="auto" w:fill="FFFFFF"/>
        </w:rPr>
        <w:t>njoy</w:t>
      </w:r>
      <w:r>
        <w:rPr>
          <w:rFonts w:ascii="Calibri" w:hAnsi="Calibri" w:cs="Calibri"/>
          <w:b/>
          <w:color w:val="auto"/>
          <w:spacing w:val="-5"/>
          <w:sz w:val="24"/>
          <w:szCs w:val="24"/>
          <w:shd w:val="clear" w:color="auto" w:fill="FFFFFF"/>
        </w:rPr>
        <w:t xml:space="preserve"> a spiritual refresh as you soak in the Lord’s presence with worship</w:t>
      </w:r>
      <w:r w:rsidR="008700BD" w:rsidRPr="00FE137B">
        <w:rPr>
          <w:rFonts w:ascii="Calibri" w:hAnsi="Calibri" w:cs="Calibri"/>
          <w:b/>
          <w:color w:val="auto"/>
          <w:spacing w:val="-5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auto"/>
          <w:spacing w:val="-5"/>
          <w:sz w:val="24"/>
          <w:szCs w:val="24"/>
          <w:shd w:val="clear" w:color="auto" w:fill="FFFFFF"/>
        </w:rPr>
        <w:t>led</w:t>
      </w:r>
      <w:r w:rsidR="008700BD" w:rsidRPr="00FE137B">
        <w:rPr>
          <w:rFonts w:ascii="Calibri" w:hAnsi="Calibri" w:cs="Calibri"/>
          <w:b/>
          <w:color w:val="auto"/>
          <w:spacing w:val="-5"/>
          <w:sz w:val="24"/>
          <w:szCs w:val="24"/>
          <w:shd w:val="clear" w:color="auto" w:fill="FFFFFF"/>
        </w:rPr>
        <w:t xml:space="preserve"> by Christian Music Artist Santina</w:t>
      </w:r>
      <w:r w:rsidR="00186E03" w:rsidRPr="00FE137B">
        <w:rPr>
          <w:rFonts w:ascii="Calibri" w:hAnsi="Calibri" w:cs="Calibri"/>
          <w:b/>
          <w:color w:val="auto"/>
          <w:spacing w:val="-5"/>
          <w:sz w:val="24"/>
          <w:szCs w:val="24"/>
          <w:shd w:val="clear" w:color="auto" w:fill="FFFFFF"/>
        </w:rPr>
        <w:t xml:space="preserve">, </w:t>
      </w:r>
      <w:r w:rsidR="008700BD" w:rsidRPr="00FE137B">
        <w:rPr>
          <w:rFonts w:ascii="Calibri" w:hAnsi="Calibri" w:cs="Calibri"/>
          <w:b/>
          <w:color w:val="auto"/>
          <w:spacing w:val="-5"/>
          <w:sz w:val="24"/>
          <w:szCs w:val="24"/>
          <w:shd w:val="clear" w:color="auto" w:fill="FFFFFF"/>
        </w:rPr>
        <w:t xml:space="preserve">a 22-year-old operatic soprano, worship leader, author, and performer with a passion for Jesus. </w:t>
      </w:r>
    </w:p>
    <w:p w14:paraId="01625E06" w14:textId="4754D57E" w:rsidR="00C067EB" w:rsidRPr="00FC1481" w:rsidRDefault="00DF5FC5" w:rsidP="008C684C">
      <w:pPr>
        <w:pStyle w:val="paragraphstyle1"/>
        <w:jc w:val="both"/>
        <w:rPr>
          <w:rFonts w:ascii="Calibri" w:hAnsi="Calibri" w:cs="Calibri"/>
          <w:b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 xml:space="preserve">Discover laughter truly is the best medicine with </w:t>
      </w:r>
      <w:r w:rsidR="00186E03" w:rsidRPr="00FC1481">
        <w:rPr>
          <w:rFonts w:ascii="Calibri" w:hAnsi="Calibri" w:cs="Calibri"/>
          <w:b/>
          <w:color w:val="auto"/>
          <w:sz w:val="24"/>
          <w:szCs w:val="24"/>
        </w:rPr>
        <w:t xml:space="preserve">A Comedy Show for </w:t>
      </w:r>
      <w:r w:rsidR="00A65007">
        <w:rPr>
          <w:rFonts w:ascii="Calibri" w:hAnsi="Calibri" w:cs="Calibri"/>
          <w:b/>
          <w:color w:val="auto"/>
          <w:sz w:val="24"/>
          <w:szCs w:val="24"/>
        </w:rPr>
        <w:t>S</w:t>
      </w:r>
      <w:r w:rsidR="00186E03" w:rsidRPr="00FC1481">
        <w:rPr>
          <w:rFonts w:ascii="Calibri" w:hAnsi="Calibri" w:cs="Calibri"/>
          <w:b/>
          <w:color w:val="auto"/>
          <w:sz w:val="24"/>
          <w:szCs w:val="24"/>
        </w:rPr>
        <w:t>ingles p</w:t>
      </w:r>
      <w:r w:rsidR="00E134BF">
        <w:rPr>
          <w:rFonts w:ascii="Calibri" w:hAnsi="Calibri" w:cs="Calibri"/>
          <w:b/>
          <w:color w:val="auto"/>
          <w:sz w:val="24"/>
          <w:szCs w:val="24"/>
        </w:rPr>
        <w:t>resented</w:t>
      </w:r>
      <w:r w:rsidR="00186E03" w:rsidRPr="00FC1481">
        <w:rPr>
          <w:rFonts w:ascii="Calibri" w:hAnsi="Calibri" w:cs="Calibri"/>
          <w:b/>
          <w:color w:val="auto"/>
          <w:sz w:val="24"/>
          <w:szCs w:val="24"/>
        </w:rPr>
        <w:t xml:space="preserve"> by </w:t>
      </w:r>
      <w:r w:rsidR="000F408C" w:rsidRPr="00FC1481">
        <w:rPr>
          <w:rFonts w:ascii="Calibri" w:hAnsi="Calibri" w:cs="Calibri"/>
          <w:b/>
          <w:color w:val="auto"/>
          <w:sz w:val="24"/>
          <w:szCs w:val="24"/>
        </w:rPr>
        <w:t xml:space="preserve">Christian comedian </w:t>
      </w:r>
      <w:r w:rsidR="00AA361F" w:rsidRPr="00FC1481">
        <w:rPr>
          <w:rFonts w:ascii="Calibri" w:hAnsi="Calibri" w:cs="Calibri"/>
          <w:b/>
          <w:color w:val="auto"/>
          <w:sz w:val="24"/>
          <w:szCs w:val="24"/>
        </w:rPr>
        <w:t>Pat</w:t>
      </w:r>
      <w:r w:rsidR="00932DC4" w:rsidRPr="00FC1481">
        <w:rPr>
          <w:rFonts w:ascii="Calibri" w:hAnsi="Calibri" w:cs="Calibri"/>
          <w:b/>
          <w:color w:val="auto"/>
          <w:sz w:val="24"/>
          <w:szCs w:val="24"/>
        </w:rPr>
        <w:t xml:space="preserve"> Shea</w:t>
      </w:r>
      <w:r w:rsidR="00186E03" w:rsidRPr="00FC1481">
        <w:rPr>
          <w:rFonts w:ascii="Calibri" w:hAnsi="Calibri" w:cs="Calibri"/>
          <w:b/>
          <w:color w:val="auto"/>
          <w:sz w:val="24"/>
          <w:szCs w:val="24"/>
        </w:rPr>
        <w:t>.</w:t>
      </w:r>
      <w:r w:rsidR="001469C7" w:rsidRPr="00FC1481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8C684C" w:rsidRPr="00FC1481">
        <w:rPr>
          <w:rFonts w:ascii="Calibri" w:hAnsi="Calibri" w:cs="Calibri"/>
          <w:b/>
          <w:color w:val="auto"/>
          <w:sz w:val="24"/>
          <w:szCs w:val="24"/>
        </w:rPr>
        <w:t xml:space="preserve">As a single mom </w:t>
      </w:r>
      <w:r w:rsidR="00AA361F" w:rsidRPr="00FC1481">
        <w:rPr>
          <w:rFonts w:ascii="Calibri" w:hAnsi="Calibri" w:cs="Calibri"/>
          <w:b/>
          <w:color w:val="auto"/>
          <w:sz w:val="24"/>
          <w:szCs w:val="24"/>
        </w:rPr>
        <w:t>she</w:t>
      </w:r>
      <w:r w:rsidR="008C684C" w:rsidRPr="00FC1481">
        <w:rPr>
          <w:rFonts w:ascii="Calibri" w:hAnsi="Calibri" w:cs="Calibri"/>
          <w:b/>
          <w:color w:val="auto"/>
          <w:sz w:val="24"/>
          <w:szCs w:val="24"/>
        </w:rPr>
        <w:t xml:space="preserve"> has </w:t>
      </w:r>
      <w:proofErr w:type="gramStart"/>
      <w:r w:rsidR="001469C7" w:rsidRPr="00FC1481">
        <w:rPr>
          <w:rFonts w:ascii="Calibri" w:hAnsi="Calibri" w:cs="Calibri"/>
          <w:b/>
          <w:color w:val="auto"/>
          <w:sz w:val="24"/>
          <w:szCs w:val="24"/>
        </w:rPr>
        <w:t>an amazing</w:t>
      </w:r>
      <w:proofErr w:type="gramEnd"/>
      <w:r w:rsidR="008C684C" w:rsidRPr="00FC1481">
        <w:rPr>
          <w:rFonts w:ascii="Calibri" w:hAnsi="Calibri" w:cs="Calibri"/>
          <w:b/>
          <w:color w:val="auto"/>
          <w:sz w:val="24"/>
          <w:szCs w:val="24"/>
        </w:rPr>
        <w:t xml:space="preserve"> testimony and lots of real-life experiences to laugh at. </w:t>
      </w:r>
    </w:p>
    <w:p w14:paraId="6FCF3DC9" w14:textId="77777777" w:rsidR="00932DC4" w:rsidRPr="00FC1481" w:rsidRDefault="00932DC4" w:rsidP="008C684C">
      <w:pPr>
        <w:pStyle w:val="paragraphstyle1"/>
        <w:jc w:val="both"/>
        <w:rPr>
          <w:rFonts w:ascii="Calibri" w:hAnsi="Calibri" w:cs="Calibri"/>
          <w:b/>
          <w:color w:val="auto"/>
          <w:sz w:val="24"/>
          <w:szCs w:val="24"/>
        </w:rPr>
      </w:pPr>
    </w:p>
    <w:p w14:paraId="7409FED1" w14:textId="10F57F90" w:rsidR="008C684C" w:rsidRPr="00FC1481" w:rsidRDefault="008C684C" w:rsidP="008C684C">
      <w:pPr>
        <w:spacing w:after="0" w:line="195" w:lineRule="atLeast"/>
        <w:jc w:val="both"/>
        <w:rPr>
          <w:rFonts w:eastAsia="Times New Roman" w:cs="Calibri"/>
          <w:b/>
          <w:sz w:val="24"/>
          <w:szCs w:val="24"/>
        </w:rPr>
      </w:pPr>
      <w:r w:rsidRPr="00FC1481">
        <w:rPr>
          <w:rFonts w:eastAsia="Times New Roman" w:cs="Calibri"/>
          <w:b/>
          <w:sz w:val="24"/>
          <w:szCs w:val="24"/>
        </w:rPr>
        <w:t>9 p.m. to 10 p.m. DESSERT AND FELLOWSHIP</w:t>
      </w:r>
      <w:r w:rsidR="00C873C7">
        <w:rPr>
          <w:rFonts w:eastAsia="Times New Roman" w:cs="Calibri"/>
          <w:b/>
          <w:sz w:val="24"/>
          <w:szCs w:val="24"/>
        </w:rPr>
        <w:t>. A</w:t>
      </w:r>
      <w:r w:rsidR="008700BD" w:rsidRPr="00FC1481">
        <w:rPr>
          <w:rFonts w:eastAsia="Times New Roman" w:cs="Calibri"/>
          <w:b/>
          <w:sz w:val="24"/>
          <w:szCs w:val="24"/>
        </w:rPr>
        <w:t>ssorted cakes and fresh fruit</w:t>
      </w:r>
      <w:r w:rsidR="00186E03" w:rsidRPr="00FC1481">
        <w:rPr>
          <w:rFonts w:eastAsia="Times New Roman" w:cs="Calibri"/>
          <w:b/>
          <w:sz w:val="24"/>
          <w:szCs w:val="24"/>
        </w:rPr>
        <w:t>.</w:t>
      </w:r>
    </w:p>
    <w:p w14:paraId="0899EB12" w14:textId="53108522" w:rsidR="008C684C" w:rsidRPr="00FC1481" w:rsidRDefault="008C684C" w:rsidP="008C684C">
      <w:pPr>
        <w:spacing w:after="0" w:line="195" w:lineRule="atLeast"/>
        <w:jc w:val="both"/>
        <w:rPr>
          <w:rFonts w:eastAsia="Times New Roman" w:cs="Calibri"/>
          <w:bCs/>
          <w:sz w:val="28"/>
          <w:szCs w:val="28"/>
        </w:rPr>
      </w:pPr>
      <w:r w:rsidRPr="00FC1481">
        <w:rPr>
          <w:rFonts w:eastAsia="Times New Roman" w:cs="Calibri"/>
          <w:b/>
        </w:rPr>
        <w:t xml:space="preserve">            </w:t>
      </w:r>
      <w:r w:rsidRPr="00FC1481">
        <w:rPr>
          <w:rFonts w:eastAsia="Times New Roman" w:cs="Calibri"/>
          <w:b/>
          <w:sz w:val="28"/>
          <w:szCs w:val="28"/>
        </w:rPr>
        <w:t>Admission: $2</w:t>
      </w:r>
      <w:r w:rsidR="007E13B8" w:rsidRPr="00FC1481">
        <w:rPr>
          <w:rFonts w:eastAsia="Times New Roman" w:cs="Calibri"/>
          <w:b/>
          <w:sz w:val="28"/>
          <w:szCs w:val="28"/>
        </w:rPr>
        <w:t>5</w:t>
      </w:r>
      <w:r w:rsidRPr="00FC1481">
        <w:rPr>
          <w:rFonts w:eastAsia="Times New Roman" w:cs="Calibri"/>
          <w:b/>
          <w:sz w:val="28"/>
          <w:szCs w:val="28"/>
        </w:rPr>
        <w:t xml:space="preserve"> at the door</w:t>
      </w:r>
      <w:r w:rsidR="00AB6C17" w:rsidRPr="00FC1481">
        <w:rPr>
          <w:rFonts w:eastAsia="Times New Roman" w:cs="Calibri"/>
          <w:b/>
          <w:sz w:val="28"/>
          <w:szCs w:val="28"/>
        </w:rPr>
        <w:t>, cash only.</w:t>
      </w:r>
      <w:r w:rsidRPr="00FC1481">
        <w:rPr>
          <w:rFonts w:eastAsia="Times New Roman" w:cs="Calibri"/>
          <w:b/>
          <w:sz w:val="28"/>
          <w:szCs w:val="28"/>
        </w:rPr>
        <w:t xml:space="preserve"> No advance tickets. Doors </w:t>
      </w:r>
      <w:proofErr w:type="gramStart"/>
      <w:r w:rsidRPr="00FC1481">
        <w:rPr>
          <w:rFonts w:eastAsia="Times New Roman" w:cs="Calibri"/>
          <w:b/>
          <w:sz w:val="28"/>
          <w:szCs w:val="28"/>
        </w:rPr>
        <w:t>open</w:t>
      </w:r>
      <w:proofErr w:type="gramEnd"/>
      <w:r w:rsidRPr="00FC1481">
        <w:rPr>
          <w:rFonts w:eastAsia="Times New Roman" w:cs="Calibri"/>
          <w:b/>
          <w:sz w:val="28"/>
          <w:szCs w:val="28"/>
        </w:rPr>
        <w:t xml:space="preserve"> 5:30 p.m.   </w:t>
      </w:r>
    </w:p>
    <w:p w14:paraId="13DBD7AD" w14:textId="77777777" w:rsidR="008C684C" w:rsidRPr="00FC1481" w:rsidRDefault="008C684C" w:rsidP="008C684C">
      <w:pPr>
        <w:spacing w:after="0" w:line="195" w:lineRule="atLeast"/>
        <w:jc w:val="both"/>
        <w:rPr>
          <w:rFonts w:eastAsia="Times New Roman" w:cs="Calibri"/>
          <w:b/>
          <w:bCs/>
          <w:iCs/>
          <w:u w:val="single"/>
        </w:rPr>
      </w:pPr>
    </w:p>
    <w:p w14:paraId="0A8C370A" w14:textId="39F2EC2C" w:rsidR="009D1AEA" w:rsidRPr="00FC1481" w:rsidRDefault="00A1784F" w:rsidP="009D1AEA">
      <w:pPr>
        <w:spacing w:after="0" w:line="195" w:lineRule="atLeast"/>
        <w:jc w:val="both"/>
        <w:rPr>
          <w:rFonts w:eastAsia="Times New Roman" w:cs="Calibri"/>
          <w:b/>
          <w:bCs/>
          <w:i/>
          <w:sz w:val="20"/>
          <w:szCs w:val="20"/>
        </w:rPr>
      </w:pPr>
      <w:r w:rsidRPr="00FC1481">
        <w:rPr>
          <w:rFonts w:eastAsia="Times New Roman" w:cs="Calibri"/>
          <w:b/>
          <w:bCs/>
          <w:iCs/>
          <w:sz w:val="20"/>
          <w:szCs w:val="20"/>
        </w:rPr>
        <w:t xml:space="preserve">                  </w:t>
      </w:r>
      <w:r w:rsidR="008C684C" w:rsidRPr="00FC1481">
        <w:rPr>
          <w:rFonts w:eastAsia="Times New Roman" w:cs="Calibri"/>
          <w:b/>
          <w:bCs/>
          <w:iCs/>
          <w:sz w:val="20"/>
          <w:szCs w:val="20"/>
        </w:rPr>
        <w:t xml:space="preserve"> </w:t>
      </w:r>
      <w:bookmarkStart w:id="0" w:name="_Hlk158209252"/>
      <w:proofErr w:type="gramStart"/>
      <w:r w:rsidR="009D1AEA" w:rsidRPr="00FC1481">
        <w:rPr>
          <w:rFonts w:eastAsia="Times New Roman" w:cs="Calibri"/>
          <w:b/>
          <w:bCs/>
          <w:iCs/>
          <w:sz w:val="20"/>
          <w:szCs w:val="20"/>
        </w:rPr>
        <w:t>VOLUNTEERS</w:t>
      </w:r>
      <w:proofErr w:type="gramEnd"/>
      <w:r w:rsidR="00DA675D">
        <w:rPr>
          <w:rFonts w:eastAsia="Times New Roman" w:cs="Calibri"/>
          <w:b/>
          <w:bCs/>
          <w:iCs/>
          <w:sz w:val="20"/>
          <w:szCs w:val="20"/>
        </w:rPr>
        <w:t xml:space="preserve"> PLEASE</w:t>
      </w:r>
      <w:r w:rsidR="009D1AEA" w:rsidRPr="00FC1481">
        <w:rPr>
          <w:rFonts w:eastAsia="Times New Roman" w:cs="Calibri"/>
          <w:b/>
          <w:bCs/>
          <w:iCs/>
          <w:sz w:val="20"/>
          <w:szCs w:val="20"/>
        </w:rPr>
        <w:t xml:space="preserve"> ARRIVE 4 p.m</w:t>
      </w:r>
      <w:r w:rsidR="009D1AEA" w:rsidRPr="00FC1481">
        <w:rPr>
          <w:rFonts w:eastAsia="Times New Roman" w:cs="Calibri"/>
          <w:b/>
          <w:bCs/>
          <w:iCs/>
          <w:sz w:val="20"/>
          <w:szCs w:val="20"/>
          <w:u w:val="single"/>
        </w:rPr>
        <w:t>.</w:t>
      </w:r>
      <w:r w:rsidR="009D1AEA" w:rsidRPr="00FC1481">
        <w:rPr>
          <w:rFonts w:eastAsia="Times New Roman" w:cs="Calibri"/>
          <w:b/>
          <w:bCs/>
          <w:iCs/>
          <w:sz w:val="20"/>
          <w:szCs w:val="20"/>
        </w:rPr>
        <w:t xml:space="preserve"> to help as food servers, greeters, ushers, set up and clean-up crew.</w:t>
      </w:r>
      <w:r w:rsidR="009D1AEA" w:rsidRPr="00FC1481">
        <w:rPr>
          <w:rFonts w:eastAsia="Times New Roman" w:cs="Calibri"/>
          <w:b/>
          <w:bCs/>
          <w:i/>
          <w:sz w:val="20"/>
          <w:szCs w:val="20"/>
        </w:rPr>
        <w:t xml:space="preserve"> </w:t>
      </w:r>
    </w:p>
    <w:p w14:paraId="3EC30D59" w14:textId="3553B168" w:rsidR="00AA361F" w:rsidRPr="00FC1481" w:rsidRDefault="009D1AEA" w:rsidP="001469C7">
      <w:pPr>
        <w:spacing w:after="0" w:line="195" w:lineRule="atLeast"/>
        <w:ind w:firstLine="720"/>
        <w:jc w:val="both"/>
        <w:rPr>
          <w:rFonts w:eastAsia="Times New Roman" w:cs="Calibri"/>
          <w:b/>
          <w:bCs/>
          <w:i/>
        </w:rPr>
      </w:pPr>
      <w:r w:rsidRPr="00FC1481">
        <w:rPr>
          <w:rFonts w:eastAsia="Times New Roman" w:cs="Calibri"/>
          <w:b/>
          <w:bCs/>
          <w:i/>
        </w:rPr>
        <w:t xml:space="preserve">To find out about monthly In-Person and Zoom events email </w:t>
      </w:r>
      <w:hyperlink r:id="rId9" w:history="1">
        <w:r w:rsidRPr="00FC1481">
          <w:rPr>
            <w:rFonts w:eastAsia="Times New Roman" w:cs="Calibri"/>
            <w:b/>
            <w:bCs/>
            <w:i/>
          </w:rPr>
          <w:t>Cindy@CompleteinChrist.com</w:t>
        </w:r>
      </w:hyperlink>
      <w:r w:rsidRPr="00FC1481">
        <w:rPr>
          <w:rFonts w:eastAsia="Times New Roman" w:cs="Calibri"/>
          <w:b/>
          <w:bCs/>
          <w:i/>
        </w:rPr>
        <w:t xml:space="preserve">. </w:t>
      </w:r>
    </w:p>
    <w:p w14:paraId="51D17876" w14:textId="77777777" w:rsidR="00FC1481" w:rsidRPr="00777801" w:rsidRDefault="00FC1481" w:rsidP="001469C7">
      <w:pPr>
        <w:spacing w:after="0" w:line="195" w:lineRule="atLeast"/>
        <w:ind w:firstLine="720"/>
        <w:jc w:val="both"/>
        <w:rPr>
          <w:rFonts w:eastAsia="Times New Roman" w:cs="Calibri"/>
          <w:b/>
          <w:bCs/>
          <w:iCs/>
          <w:color w:val="00B050"/>
          <w:sz w:val="20"/>
          <w:szCs w:val="20"/>
        </w:rPr>
      </w:pPr>
    </w:p>
    <w:p w14:paraId="37FBFD96" w14:textId="206D7E02" w:rsidR="008C684C" w:rsidRPr="00DF5096" w:rsidRDefault="008C684C" w:rsidP="008C684C">
      <w:pPr>
        <w:spacing w:after="0" w:line="195" w:lineRule="atLeast"/>
        <w:jc w:val="both"/>
        <w:rPr>
          <w:rFonts w:eastAsia="Times New Roman" w:cs="Calibri"/>
          <w:b/>
          <w:bCs/>
          <w:i/>
          <w:sz w:val="18"/>
          <w:szCs w:val="18"/>
        </w:rPr>
      </w:pPr>
      <w:r w:rsidRPr="00DF5096">
        <w:rPr>
          <w:rFonts w:eastAsia="Times New Roman" w:cs="Calibri"/>
          <w:b/>
          <w:bCs/>
          <w:i/>
          <w:sz w:val="18"/>
          <w:szCs w:val="18"/>
        </w:rPr>
        <w:t xml:space="preserve">        </w:t>
      </w:r>
      <w:r w:rsidR="00AF2409">
        <w:rPr>
          <w:noProof/>
        </w:rPr>
        <w:drawing>
          <wp:inline distT="0" distB="0" distL="0" distR="0" wp14:anchorId="2387CD66" wp14:editId="643E800F">
            <wp:extent cx="6382871" cy="1223645"/>
            <wp:effectExtent l="0" t="0" r="0" b="0"/>
            <wp:docPr id="204" name="Picture 204" descr="A white rectangular sign with yellow and green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 descr="A white rectangular sign with yellow and green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2568" cy="128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5096">
        <w:rPr>
          <w:rFonts w:eastAsia="Times New Roman" w:cs="Calibri"/>
          <w:b/>
          <w:bCs/>
          <w:i/>
          <w:sz w:val="18"/>
          <w:szCs w:val="18"/>
        </w:rPr>
        <w:t xml:space="preserve">     </w:t>
      </w:r>
      <w:bookmarkEnd w:id="0"/>
    </w:p>
    <w:p w14:paraId="5C0F5DBA" w14:textId="77777777" w:rsidR="008C684C" w:rsidRPr="00777801" w:rsidRDefault="008C684C" w:rsidP="008C684C">
      <w:pPr>
        <w:spacing w:after="8" w:line="254" w:lineRule="auto"/>
        <w:ind w:left="10" w:hanging="10"/>
        <w:rPr>
          <w:rFonts w:eastAsia="Times New Roman" w:cs="Calibri"/>
          <w:color w:val="3A7C22" w:themeColor="accent6" w:themeShade="BF"/>
          <w:kern w:val="2"/>
          <w:sz w:val="18"/>
          <w:szCs w:val="18"/>
          <w14:ligatures w14:val="standardContextual"/>
        </w:rPr>
      </w:pPr>
    </w:p>
    <w:p w14:paraId="1B7110F8" w14:textId="3065EF4B" w:rsidR="008C684C" w:rsidRPr="00C873C7" w:rsidRDefault="008C684C" w:rsidP="008C684C">
      <w:pPr>
        <w:spacing w:after="8" w:line="254" w:lineRule="auto"/>
        <w:ind w:left="10" w:hanging="10"/>
        <w:rPr>
          <w:rFonts w:cs="Calibri"/>
          <w:kern w:val="2"/>
          <w14:ligatures w14:val="standardContextual"/>
        </w:rPr>
      </w:pPr>
      <w:r w:rsidRPr="00777801">
        <w:rPr>
          <w:rFonts w:ascii="Times New Roman" w:eastAsia="Times New Roman" w:hAnsi="Times New Roman"/>
          <w:color w:val="3A7C22" w:themeColor="accent6" w:themeShade="BF"/>
          <w:kern w:val="2"/>
          <w:sz w:val="16"/>
          <w14:ligatures w14:val="standardContextual"/>
        </w:rPr>
        <w:t xml:space="preserve">                                  </w:t>
      </w:r>
      <w:r w:rsidR="00C873C7">
        <w:rPr>
          <w:rFonts w:ascii="Times New Roman" w:eastAsia="Times New Roman" w:hAnsi="Times New Roman"/>
          <w:color w:val="3A7C22" w:themeColor="accent6" w:themeShade="BF"/>
          <w:kern w:val="2"/>
          <w:sz w:val="16"/>
          <w14:ligatures w14:val="standardContextual"/>
        </w:rPr>
        <w:t xml:space="preserve">                      </w:t>
      </w:r>
      <w:r w:rsidRPr="00777801">
        <w:rPr>
          <w:rFonts w:ascii="Times New Roman" w:eastAsia="Times New Roman" w:hAnsi="Times New Roman"/>
          <w:color w:val="3A7C22" w:themeColor="accent6" w:themeShade="BF"/>
          <w:kern w:val="2"/>
          <w:sz w:val="16"/>
          <w14:ligatures w14:val="standardContextual"/>
        </w:rPr>
        <w:t xml:space="preserve"> </w:t>
      </w:r>
      <w:r w:rsidRPr="00C873C7">
        <w:rPr>
          <w:rFonts w:ascii="Arial Rounded MT" w:eastAsia="Arial Rounded MT" w:hAnsi="Arial Rounded MT" w:cs="Arial Rounded MT"/>
          <w:b/>
          <w:kern w:val="2"/>
          <w:sz w:val="24"/>
          <w14:ligatures w14:val="standardContextual"/>
        </w:rPr>
        <w:t xml:space="preserve">Lefferts Park Church (Look for the OASIS entrance sign)  </w:t>
      </w:r>
    </w:p>
    <w:p w14:paraId="00A28F0E" w14:textId="77777777" w:rsidR="00C873C7" w:rsidRPr="00C873C7" w:rsidRDefault="008C684C" w:rsidP="00102BD9">
      <w:pPr>
        <w:spacing w:after="9"/>
        <w:ind w:left="10" w:right="10" w:hanging="10"/>
        <w:jc w:val="center"/>
        <w:rPr>
          <w:rFonts w:ascii="Arial Rounded MT" w:eastAsia="Arial Rounded MT" w:hAnsi="Arial Rounded MT" w:cs="Arial Rounded MT"/>
          <w:b/>
          <w:kern w:val="2"/>
          <w:sz w:val="24"/>
          <w14:ligatures w14:val="standardContextual"/>
        </w:rPr>
      </w:pPr>
      <w:r w:rsidRPr="00C873C7">
        <w:rPr>
          <w:rFonts w:ascii="Arial Rounded MT" w:eastAsia="Arial Rounded MT" w:hAnsi="Arial Rounded MT" w:cs="Arial Rounded MT"/>
          <w:b/>
          <w:kern w:val="2"/>
          <w:sz w:val="24"/>
          <w14:ligatures w14:val="standardContextual"/>
        </w:rPr>
        <w:t xml:space="preserve">7524 -14th Avenue, Dyker Heights, Brooklyn NY 11228                                                              </w:t>
      </w:r>
    </w:p>
    <w:p w14:paraId="77630730" w14:textId="29C155E6" w:rsidR="008C684C" w:rsidRPr="00C873C7" w:rsidRDefault="00C873C7" w:rsidP="00102BD9">
      <w:pPr>
        <w:spacing w:after="9"/>
        <w:ind w:left="10" w:right="10" w:hanging="10"/>
        <w:jc w:val="center"/>
      </w:pPr>
      <w:r w:rsidRPr="00C873C7">
        <w:rPr>
          <w:rFonts w:ascii="Arial Rounded MT" w:eastAsia="Arial Rounded MT" w:hAnsi="Arial Rounded MT" w:cs="Arial Rounded MT"/>
          <w:b/>
          <w:kern w:val="2"/>
          <w:sz w:val="24"/>
          <w14:ligatures w14:val="standardContextual"/>
        </w:rPr>
        <w:t>Visit</w:t>
      </w:r>
      <w:r w:rsidR="000C7B30" w:rsidRPr="00C873C7">
        <w:rPr>
          <w:rFonts w:ascii="Arial Rounded MT" w:eastAsia="Arial Rounded MT" w:hAnsi="Arial Rounded MT" w:cs="Arial Rounded MT"/>
          <w:b/>
          <w:kern w:val="2"/>
          <w:sz w:val="24"/>
          <w14:ligatures w14:val="standardContextual"/>
        </w:rPr>
        <w:t xml:space="preserve"> </w:t>
      </w:r>
      <w:r w:rsidR="008C684C" w:rsidRPr="00C873C7">
        <w:rPr>
          <w:rFonts w:ascii="Arial Rounded MT" w:eastAsia="Arial Rounded MT" w:hAnsi="Arial Rounded MT" w:cs="Arial Rounded MT"/>
          <w:b/>
          <w:kern w:val="2"/>
          <w:sz w:val="24"/>
          <w14:ligatures w14:val="standardContextual"/>
        </w:rPr>
        <w:t>CompleteinChrist.com</w:t>
      </w:r>
      <w:r w:rsidR="008C684C" w:rsidRPr="00C873C7">
        <w:rPr>
          <w:rFonts w:ascii="Arial Rounded MT" w:eastAsia="Arial Rounded MT" w:hAnsi="Arial Rounded MT" w:cs="Arial Rounded MT"/>
          <w:b/>
          <w:kern w:val="2"/>
          <w:sz w:val="28"/>
          <w14:ligatures w14:val="standardContextual"/>
        </w:rPr>
        <w:t xml:space="preserve"> </w:t>
      </w:r>
      <w:r w:rsidRPr="00C873C7">
        <w:rPr>
          <w:rFonts w:ascii="Arial Rounded MT" w:eastAsia="Arial Rounded MT" w:hAnsi="Arial Rounded MT" w:cs="Arial Rounded MT"/>
          <w:b/>
          <w:kern w:val="2"/>
          <w:sz w:val="28"/>
          <w14:ligatures w14:val="standardContextual"/>
        </w:rPr>
        <w:t>for directions.</w:t>
      </w:r>
      <w:r w:rsidR="008C684C" w:rsidRPr="00C873C7">
        <w:rPr>
          <w:rFonts w:cs="Calibri"/>
          <w:b/>
          <w:i/>
          <w:kern w:val="2"/>
          <w:sz w:val="24"/>
          <w:vertAlign w:val="subscript"/>
          <w14:ligatures w14:val="standardContextual"/>
        </w:rPr>
        <w:t xml:space="preserve"> </w:t>
      </w:r>
      <w:r w:rsidR="008C684C" w:rsidRPr="00C873C7">
        <w:rPr>
          <w:rFonts w:cs="Calibri"/>
          <w:b/>
          <w:kern w:val="2"/>
          <w:sz w:val="20"/>
          <w14:ligatures w14:val="standardContextual"/>
        </w:rPr>
        <w:t xml:space="preserve">  </w:t>
      </w:r>
      <w:r w:rsidR="008C684C" w:rsidRPr="00C873C7">
        <w:rPr>
          <w:rFonts w:cs="Calibri"/>
          <w:kern w:val="2"/>
          <w14:ligatures w14:val="standardContextual"/>
        </w:rPr>
        <w:t xml:space="preserve"> </w:t>
      </w:r>
    </w:p>
    <w:sectPr w:rsidR="008C684C" w:rsidRPr="00C873C7" w:rsidSect="008B39B6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98265" w14:textId="77777777" w:rsidR="00F10286" w:rsidRDefault="00F10286" w:rsidP="00C32E47">
      <w:pPr>
        <w:spacing w:after="0" w:line="240" w:lineRule="auto"/>
      </w:pPr>
      <w:r>
        <w:separator/>
      </w:r>
    </w:p>
  </w:endnote>
  <w:endnote w:type="continuationSeparator" w:id="0">
    <w:p w14:paraId="193AF23F" w14:textId="77777777" w:rsidR="00F10286" w:rsidRDefault="00F10286" w:rsidP="00C3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37B75" w14:textId="77777777" w:rsidR="00F10286" w:rsidRDefault="00F10286" w:rsidP="00C32E47">
      <w:pPr>
        <w:spacing w:after="0" w:line="240" w:lineRule="auto"/>
      </w:pPr>
      <w:r>
        <w:separator/>
      </w:r>
    </w:p>
  </w:footnote>
  <w:footnote w:type="continuationSeparator" w:id="0">
    <w:p w14:paraId="3CD7554B" w14:textId="77777777" w:rsidR="00F10286" w:rsidRDefault="00F10286" w:rsidP="00C3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9450" w14:textId="461881D8" w:rsidR="00C32E47" w:rsidRDefault="00DF5BB5">
    <w:pPr>
      <w:pStyle w:val="Header"/>
    </w:pPr>
    <w:r>
      <w:rPr>
        <w:noProof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B0FEE"/>
    <w:multiLevelType w:val="hybridMultilevel"/>
    <w:tmpl w:val="82CAFBEE"/>
    <w:lvl w:ilvl="0" w:tplc="8B70AF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B4B1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58C3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78D4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1C74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DCB7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76BD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E052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AA2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858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4C"/>
    <w:rsid w:val="0000068B"/>
    <w:rsid w:val="00051B43"/>
    <w:rsid w:val="00053781"/>
    <w:rsid w:val="0007038A"/>
    <w:rsid w:val="00074E03"/>
    <w:rsid w:val="000A0933"/>
    <w:rsid w:val="000C7B30"/>
    <w:rsid w:val="000E42A9"/>
    <w:rsid w:val="000F408C"/>
    <w:rsid w:val="000F78A5"/>
    <w:rsid w:val="00102BD9"/>
    <w:rsid w:val="001469C7"/>
    <w:rsid w:val="0014763A"/>
    <w:rsid w:val="00165E1D"/>
    <w:rsid w:val="00186CB3"/>
    <w:rsid w:val="00186E03"/>
    <w:rsid w:val="001A5FFC"/>
    <w:rsid w:val="001D7FF2"/>
    <w:rsid w:val="001F1FF3"/>
    <w:rsid w:val="001F23D4"/>
    <w:rsid w:val="00201AB3"/>
    <w:rsid w:val="00225B21"/>
    <w:rsid w:val="002471E2"/>
    <w:rsid w:val="00275633"/>
    <w:rsid w:val="00290B67"/>
    <w:rsid w:val="00291A1B"/>
    <w:rsid w:val="002B190A"/>
    <w:rsid w:val="002C38C3"/>
    <w:rsid w:val="00327D41"/>
    <w:rsid w:val="003523BA"/>
    <w:rsid w:val="00366247"/>
    <w:rsid w:val="00382578"/>
    <w:rsid w:val="003A443C"/>
    <w:rsid w:val="003B5B0B"/>
    <w:rsid w:val="003E015D"/>
    <w:rsid w:val="00436D37"/>
    <w:rsid w:val="0048048A"/>
    <w:rsid w:val="004D2A80"/>
    <w:rsid w:val="004D454F"/>
    <w:rsid w:val="00550357"/>
    <w:rsid w:val="00551589"/>
    <w:rsid w:val="00570773"/>
    <w:rsid w:val="00586339"/>
    <w:rsid w:val="005B16FD"/>
    <w:rsid w:val="005D7E7F"/>
    <w:rsid w:val="006000F4"/>
    <w:rsid w:val="00655823"/>
    <w:rsid w:val="006E21A0"/>
    <w:rsid w:val="006E2692"/>
    <w:rsid w:val="006F1251"/>
    <w:rsid w:val="006F6E36"/>
    <w:rsid w:val="007660B7"/>
    <w:rsid w:val="00773092"/>
    <w:rsid w:val="00777801"/>
    <w:rsid w:val="007E13B8"/>
    <w:rsid w:val="007E769F"/>
    <w:rsid w:val="00861D62"/>
    <w:rsid w:val="008700BD"/>
    <w:rsid w:val="00894B5C"/>
    <w:rsid w:val="008B39B6"/>
    <w:rsid w:val="008C3919"/>
    <w:rsid w:val="008C5C19"/>
    <w:rsid w:val="008C684C"/>
    <w:rsid w:val="008D3234"/>
    <w:rsid w:val="008E63E0"/>
    <w:rsid w:val="009113F9"/>
    <w:rsid w:val="00932DC4"/>
    <w:rsid w:val="009434B5"/>
    <w:rsid w:val="0096383A"/>
    <w:rsid w:val="00980E21"/>
    <w:rsid w:val="00991067"/>
    <w:rsid w:val="009C4D14"/>
    <w:rsid w:val="009D1AEA"/>
    <w:rsid w:val="009E3E0C"/>
    <w:rsid w:val="009E4891"/>
    <w:rsid w:val="00A1784F"/>
    <w:rsid w:val="00A6142F"/>
    <w:rsid w:val="00A65007"/>
    <w:rsid w:val="00A90171"/>
    <w:rsid w:val="00A94C6B"/>
    <w:rsid w:val="00AA361F"/>
    <w:rsid w:val="00AB4A0D"/>
    <w:rsid w:val="00AB6C17"/>
    <w:rsid w:val="00AF2409"/>
    <w:rsid w:val="00B43E80"/>
    <w:rsid w:val="00B52F32"/>
    <w:rsid w:val="00B73845"/>
    <w:rsid w:val="00B9427F"/>
    <w:rsid w:val="00B97FA9"/>
    <w:rsid w:val="00C067EB"/>
    <w:rsid w:val="00C11F9A"/>
    <w:rsid w:val="00C27CBE"/>
    <w:rsid w:val="00C32E47"/>
    <w:rsid w:val="00C85514"/>
    <w:rsid w:val="00C873C7"/>
    <w:rsid w:val="00CB103F"/>
    <w:rsid w:val="00CC260A"/>
    <w:rsid w:val="00D5472C"/>
    <w:rsid w:val="00D6472A"/>
    <w:rsid w:val="00D87CCC"/>
    <w:rsid w:val="00DA675D"/>
    <w:rsid w:val="00DF5096"/>
    <w:rsid w:val="00DF58FF"/>
    <w:rsid w:val="00DF5BB5"/>
    <w:rsid w:val="00DF5FC5"/>
    <w:rsid w:val="00DF748B"/>
    <w:rsid w:val="00DF7BE4"/>
    <w:rsid w:val="00E134BF"/>
    <w:rsid w:val="00E37403"/>
    <w:rsid w:val="00ED2CCA"/>
    <w:rsid w:val="00F10286"/>
    <w:rsid w:val="00F411FA"/>
    <w:rsid w:val="00F639F4"/>
    <w:rsid w:val="00F74B0D"/>
    <w:rsid w:val="00FB6888"/>
    <w:rsid w:val="00FC0FB4"/>
    <w:rsid w:val="00FC1481"/>
    <w:rsid w:val="00FC6157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B328"/>
  <w15:chartTrackingRefBased/>
  <w15:docId w15:val="{C19A7E34-7213-4DD5-922F-52833C1D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84C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8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8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84C"/>
    <w:rPr>
      <w:b/>
      <w:bCs/>
      <w:smallCaps/>
      <w:color w:val="0F4761" w:themeColor="accent1" w:themeShade="BF"/>
      <w:spacing w:val="5"/>
    </w:rPr>
  </w:style>
  <w:style w:type="paragraph" w:customStyle="1" w:styleId="paragraphstyle1">
    <w:name w:val="paragraph_style_1"/>
    <w:basedOn w:val="Normal"/>
    <w:rsid w:val="008C684C"/>
    <w:pPr>
      <w:spacing w:after="0" w:line="195" w:lineRule="atLeast"/>
    </w:pPr>
    <w:rPr>
      <w:rFonts w:ascii="Times New Roman" w:eastAsia="Times New Roman" w:hAnsi="Times New Roman"/>
      <w:color w:val="463C3C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3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E47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E47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Cindy@CompleteinChr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1ACB4-AC7E-4E94-B60F-3A4BE435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6</cp:revision>
  <cp:lastPrinted>2025-07-14T14:46:00Z</cp:lastPrinted>
  <dcterms:created xsi:type="dcterms:W3CDTF">2025-07-16T16:18:00Z</dcterms:created>
  <dcterms:modified xsi:type="dcterms:W3CDTF">2025-07-21T18:08:00Z</dcterms:modified>
</cp:coreProperties>
</file>